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1B043" w14:textId="77777777" w:rsidR="00190823" w:rsidRPr="00E247F9" w:rsidRDefault="005A4800" w:rsidP="005A4800">
      <w:pPr>
        <w:jc w:val="both"/>
        <w:rPr>
          <w:rFonts w:ascii="Garamond" w:hAnsi="Garamond"/>
          <w:b/>
          <w:sz w:val="20"/>
          <w:szCs w:val="20"/>
        </w:rPr>
      </w:pPr>
      <w:r w:rsidRPr="00E247F9">
        <w:rPr>
          <w:rFonts w:ascii="Garamond" w:hAnsi="Garamond"/>
          <w:b/>
          <w:sz w:val="20"/>
          <w:szCs w:val="20"/>
        </w:rPr>
        <w:t>REFUND POLICY</w:t>
      </w:r>
    </w:p>
    <w:p w14:paraId="64E1B044" w14:textId="77777777" w:rsidR="007E7F0B" w:rsidRPr="00E247F9" w:rsidRDefault="007E7F0B" w:rsidP="007E7F0B">
      <w:pPr>
        <w:jc w:val="both"/>
        <w:rPr>
          <w:rFonts w:ascii="Garamond" w:hAnsi="Garamond"/>
          <w:sz w:val="20"/>
          <w:szCs w:val="20"/>
        </w:rPr>
      </w:pPr>
      <w:r w:rsidRPr="00E247F9">
        <w:rPr>
          <w:rFonts w:ascii="Garamond" w:hAnsi="Garamond"/>
          <w:sz w:val="20"/>
          <w:szCs w:val="20"/>
        </w:rPr>
        <w:t>At Sexess.org, our mission is to provide valuable information, resources, and support related to sex-related crimes and domestic violence. We are committed to ensuring your satisfaction with our services and resources. However, due to the nature of our platform and its content, we have established the following refund policy:</w:t>
      </w:r>
    </w:p>
    <w:p w14:paraId="64E1B045" w14:textId="77777777" w:rsidR="007E7F0B" w:rsidRPr="00E247F9" w:rsidRDefault="007E7F0B" w:rsidP="007E7F0B">
      <w:pPr>
        <w:jc w:val="both"/>
        <w:rPr>
          <w:rFonts w:ascii="Garamond" w:hAnsi="Garamond"/>
          <w:sz w:val="20"/>
          <w:szCs w:val="20"/>
        </w:rPr>
      </w:pPr>
      <w:r w:rsidRPr="00E247F9">
        <w:rPr>
          <w:rFonts w:ascii="Garamond" w:hAnsi="Garamond"/>
          <w:b/>
          <w:bCs/>
          <w:sz w:val="20"/>
          <w:szCs w:val="20"/>
        </w:rPr>
        <w:t>1. No Refunds:</w:t>
      </w:r>
      <w:r w:rsidRPr="00E247F9">
        <w:rPr>
          <w:rFonts w:ascii="Garamond" w:hAnsi="Garamond"/>
          <w:sz w:val="20"/>
          <w:szCs w:val="20"/>
        </w:rPr>
        <w:t xml:space="preserve"> We regret that we cannot offer refunds for any purchases or donations made on our website. This policy is in place due to the nature of our content, which is designed to provide information and resources related to sensitive topics. We encourage users to review our content and policies carefully before making any purchases or donations.</w:t>
      </w:r>
    </w:p>
    <w:p w14:paraId="64E1B046" w14:textId="77777777" w:rsidR="007E7F0B" w:rsidRPr="00E247F9" w:rsidRDefault="007E7F0B" w:rsidP="007E7F0B">
      <w:pPr>
        <w:jc w:val="both"/>
        <w:rPr>
          <w:rFonts w:ascii="Garamond" w:hAnsi="Garamond"/>
          <w:sz w:val="20"/>
          <w:szCs w:val="20"/>
        </w:rPr>
      </w:pPr>
      <w:r w:rsidRPr="00E247F9">
        <w:rPr>
          <w:rFonts w:ascii="Garamond" w:hAnsi="Garamond"/>
          <w:b/>
          <w:bCs/>
          <w:sz w:val="20"/>
          <w:szCs w:val="20"/>
        </w:rPr>
        <w:t>Age Requirement:</w:t>
      </w:r>
      <w:r w:rsidRPr="00E247F9">
        <w:rPr>
          <w:rFonts w:ascii="Garamond" w:hAnsi="Garamond"/>
          <w:sz w:val="20"/>
          <w:szCs w:val="20"/>
        </w:rPr>
        <w:t xml:space="preserve"> To participate in any classes, sessions, or services offered on Sexess.org, individuals must be 18 years of age or older. We do not offer services to minors.</w:t>
      </w:r>
    </w:p>
    <w:p w14:paraId="64E1B047" w14:textId="77777777" w:rsidR="007E7F0B" w:rsidRPr="00E247F9" w:rsidRDefault="007E7F0B" w:rsidP="007E7F0B">
      <w:pPr>
        <w:jc w:val="both"/>
        <w:rPr>
          <w:rFonts w:ascii="Garamond" w:hAnsi="Garamond"/>
          <w:sz w:val="20"/>
          <w:szCs w:val="20"/>
        </w:rPr>
      </w:pPr>
      <w:r w:rsidRPr="00E247F9">
        <w:rPr>
          <w:rFonts w:ascii="Garamond" w:hAnsi="Garamond"/>
          <w:b/>
          <w:bCs/>
          <w:sz w:val="20"/>
          <w:szCs w:val="20"/>
        </w:rPr>
        <w:t>Ownership and Copyright:</w:t>
      </w:r>
      <w:r w:rsidRPr="00E247F9">
        <w:rPr>
          <w:rFonts w:ascii="Garamond" w:hAnsi="Garamond"/>
          <w:sz w:val="20"/>
          <w:szCs w:val="20"/>
        </w:rPr>
        <w:t xml:space="preserve"> All classes and educational materials provided on our platform are the property of Sexess.org. Users may access these resources for their personal education and support. Any referenced materials belonging to external creators or organizations are used under appropriate permissions and licenses.</w:t>
      </w:r>
    </w:p>
    <w:p w14:paraId="64E1B048" w14:textId="77777777" w:rsidR="007E7F0B" w:rsidRPr="00E247F9" w:rsidRDefault="007E7F0B" w:rsidP="007E7F0B">
      <w:pPr>
        <w:jc w:val="both"/>
        <w:rPr>
          <w:rFonts w:ascii="Garamond" w:hAnsi="Garamond"/>
          <w:sz w:val="20"/>
          <w:szCs w:val="20"/>
        </w:rPr>
      </w:pPr>
      <w:proofErr w:type="spellStart"/>
      <w:r w:rsidRPr="00E247F9">
        <w:rPr>
          <w:rFonts w:ascii="Garamond" w:hAnsi="Garamond"/>
          <w:b/>
          <w:bCs/>
          <w:sz w:val="20"/>
          <w:szCs w:val="20"/>
        </w:rPr>
        <w:t>Behavioral</w:t>
      </w:r>
      <w:proofErr w:type="spellEnd"/>
      <w:r w:rsidRPr="00E247F9">
        <w:rPr>
          <w:rFonts w:ascii="Garamond" w:hAnsi="Garamond"/>
          <w:b/>
          <w:bCs/>
          <w:sz w:val="20"/>
          <w:szCs w:val="20"/>
        </w:rPr>
        <w:t xml:space="preserve"> Expectations:</w:t>
      </w:r>
      <w:r w:rsidRPr="00E247F9">
        <w:rPr>
          <w:rFonts w:ascii="Garamond" w:hAnsi="Garamond"/>
          <w:sz w:val="20"/>
          <w:szCs w:val="20"/>
        </w:rPr>
        <w:t xml:space="preserve"> We have a zero-tolerance policy for bigoted, abusive, or harmful </w:t>
      </w:r>
      <w:proofErr w:type="spellStart"/>
      <w:r w:rsidRPr="00E247F9">
        <w:rPr>
          <w:rFonts w:ascii="Garamond" w:hAnsi="Garamond"/>
          <w:sz w:val="20"/>
          <w:szCs w:val="20"/>
        </w:rPr>
        <w:t>behavior</w:t>
      </w:r>
      <w:proofErr w:type="spellEnd"/>
      <w:r w:rsidRPr="00E247F9">
        <w:rPr>
          <w:rFonts w:ascii="Garamond" w:hAnsi="Garamond"/>
          <w:sz w:val="20"/>
          <w:szCs w:val="20"/>
        </w:rPr>
        <w:t xml:space="preserve"> or language within our community. We expect all users to engage in respectful and compassionate interactions with fellow community members.</w:t>
      </w:r>
    </w:p>
    <w:p w14:paraId="64E1B049" w14:textId="77777777" w:rsidR="007E7F0B" w:rsidRPr="00E247F9" w:rsidRDefault="007E7F0B" w:rsidP="007E7F0B">
      <w:pPr>
        <w:jc w:val="both"/>
        <w:rPr>
          <w:rFonts w:ascii="Garamond" w:hAnsi="Garamond"/>
          <w:sz w:val="20"/>
          <w:szCs w:val="20"/>
        </w:rPr>
      </w:pPr>
      <w:r w:rsidRPr="00E247F9">
        <w:rPr>
          <w:rFonts w:ascii="Garamond" w:hAnsi="Garamond"/>
          <w:b/>
          <w:bCs/>
          <w:sz w:val="20"/>
          <w:szCs w:val="20"/>
        </w:rPr>
        <w:t>Agreeing to Terms:</w:t>
      </w:r>
      <w:r w:rsidRPr="00E247F9">
        <w:rPr>
          <w:rFonts w:ascii="Garamond" w:hAnsi="Garamond"/>
          <w:sz w:val="20"/>
          <w:szCs w:val="20"/>
        </w:rPr>
        <w:t xml:space="preserve"> By making any purchases or donations on our website, users acknowledge that they have reviewed and agreed to our Terms of Use, Privacy Policy, and this Refund Policy. It is important to carefully read and understand our policies before making any transactions.</w:t>
      </w:r>
    </w:p>
    <w:p w14:paraId="64E1B04A" w14:textId="77777777" w:rsidR="007E7F0B" w:rsidRPr="00E247F9" w:rsidRDefault="007E7F0B" w:rsidP="007E7F0B">
      <w:pPr>
        <w:jc w:val="both"/>
        <w:rPr>
          <w:rFonts w:ascii="Garamond" w:hAnsi="Garamond"/>
          <w:sz w:val="20"/>
          <w:szCs w:val="20"/>
        </w:rPr>
      </w:pPr>
      <w:r w:rsidRPr="00E247F9">
        <w:rPr>
          <w:rFonts w:ascii="Garamond" w:hAnsi="Garamond"/>
          <w:sz w:val="20"/>
          <w:szCs w:val="20"/>
        </w:rPr>
        <w:t xml:space="preserve">Please note that this refund policy is applicable only to purchases or donations made directly through our website. Any questions or concerns related to this </w:t>
      </w:r>
      <w:proofErr w:type="gramStart"/>
      <w:r w:rsidRPr="00E247F9">
        <w:rPr>
          <w:rFonts w:ascii="Garamond" w:hAnsi="Garamond"/>
          <w:sz w:val="20"/>
          <w:szCs w:val="20"/>
        </w:rPr>
        <w:t>policy</w:t>
      </w:r>
      <w:proofErr w:type="gramEnd"/>
      <w:r w:rsidRPr="00E247F9">
        <w:rPr>
          <w:rFonts w:ascii="Garamond" w:hAnsi="Garamond"/>
          <w:sz w:val="20"/>
          <w:szCs w:val="20"/>
        </w:rPr>
        <w:t xml:space="preserve"> or our services can be addressed by contacting us at </w:t>
      </w:r>
      <w:hyperlink r:id="rId5" w:tgtFrame="_new" w:history="1">
        <w:r w:rsidRPr="00E247F9">
          <w:rPr>
            <w:rStyle w:val="Hyperlink"/>
            <w:rFonts w:ascii="Garamond" w:hAnsi="Garamond"/>
            <w:sz w:val="20"/>
            <w:szCs w:val="20"/>
          </w:rPr>
          <w:t>info@sexess.org</w:t>
        </w:r>
      </w:hyperlink>
      <w:r w:rsidRPr="00E247F9">
        <w:rPr>
          <w:rFonts w:ascii="Garamond" w:hAnsi="Garamond"/>
          <w:sz w:val="20"/>
          <w:szCs w:val="20"/>
        </w:rPr>
        <w:t>.</w:t>
      </w:r>
    </w:p>
    <w:p w14:paraId="64E1B04B" w14:textId="77777777" w:rsidR="007E7F0B" w:rsidRPr="00E247F9" w:rsidRDefault="007E7F0B" w:rsidP="007E7F0B">
      <w:pPr>
        <w:jc w:val="both"/>
        <w:rPr>
          <w:rFonts w:ascii="Garamond" w:hAnsi="Garamond"/>
          <w:sz w:val="20"/>
          <w:szCs w:val="20"/>
        </w:rPr>
      </w:pPr>
      <w:r w:rsidRPr="00E247F9">
        <w:rPr>
          <w:rFonts w:ascii="Garamond" w:hAnsi="Garamond"/>
          <w:sz w:val="20"/>
          <w:szCs w:val="20"/>
        </w:rPr>
        <w:t xml:space="preserve">We </w:t>
      </w:r>
      <w:proofErr w:type="gramStart"/>
      <w:r w:rsidRPr="00E247F9">
        <w:rPr>
          <w:rFonts w:ascii="Garamond" w:hAnsi="Garamond"/>
          <w:sz w:val="20"/>
          <w:szCs w:val="20"/>
        </w:rPr>
        <w:t>are dedicated to providing</w:t>
      </w:r>
      <w:proofErr w:type="gramEnd"/>
      <w:r w:rsidRPr="00E247F9">
        <w:rPr>
          <w:rFonts w:ascii="Garamond" w:hAnsi="Garamond"/>
          <w:sz w:val="20"/>
          <w:szCs w:val="20"/>
        </w:rPr>
        <w:t xml:space="preserve"> valuable support and resources for those affected by or interested in sex-related crimes and domestic violence.</w:t>
      </w:r>
    </w:p>
    <w:sectPr w:rsidR="007E7F0B" w:rsidRPr="00E2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224D8"/>
    <w:multiLevelType w:val="multilevel"/>
    <w:tmpl w:val="E68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95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800"/>
    <w:rsid w:val="000360AA"/>
    <w:rsid w:val="00190823"/>
    <w:rsid w:val="005A4800"/>
    <w:rsid w:val="00774149"/>
    <w:rsid w:val="007E7F0B"/>
    <w:rsid w:val="00B97DAD"/>
    <w:rsid w:val="00E247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B043"/>
  <w15:docId w15:val="{96D12BFE-CBCD-4475-AC97-A44545A8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266306">
      <w:bodyDiv w:val="1"/>
      <w:marLeft w:val="0"/>
      <w:marRight w:val="0"/>
      <w:marTop w:val="0"/>
      <w:marBottom w:val="0"/>
      <w:divBdr>
        <w:top w:val="none" w:sz="0" w:space="0" w:color="auto"/>
        <w:left w:val="none" w:sz="0" w:space="0" w:color="auto"/>
        <w:bottom w:val="none" w:sz="0" w:space="0" w:color="auto"/>
        <w:right w:val="none" w:sz="0" w:space="0" w:color="auto"/>
      </w:divBdr>
    </w:div>
    <w:div w:id="10185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exes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Baibhav Jauhari</dc:creator>
  <cp:lastModifiedBy>oriana landt</cp:lastModifiedBy>
  <cp:revision>6</cp:revision>
  <dcterms:created xsi:type="dcterms:W3CDTF">2023-07-29T05:41:00Z</dcterms:created>
  <dcterms:modified xsi:type="dcterms:W3CDTF">2024-03-23T02:13:00Z</dcterms:modified>
</cp:coreProperties>
</file>